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8A" w:rsidRDefault="00C3788A" w:rsidP="00C3788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AD0EFA">
        <w:rPr>
          <w:b/>
          <w:sz w:val="24"/>
          <w:szCs w:val="24"/>
        </w:rPr>
        <w:t>. 2021</w:t>
      </w:r>
      <w:r>
        <w:rPr>
          <w:sz w:val="24"/>
          <w:szCs w:val="24"/>
        </w:rPr>
        <w:t xml:space="preserve"> года в 10.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номером </w:t>
      </w:r>
      <w:r w:rsidRPr="00C3788A">
        <w:rPr>
          <w:sz w:val="24"/>
          <w:szCs w:val="24"/>
        </w:rPr>
        <w:t xml:space="preserve">85:02:060401:292, расположенный по адресу: Российская Федерация, Иркутская область, </w:t>
      </w:r>
      <w:proofErr w:type="spellStart"/>
      <w:r w:rsidRPr="00C3788A">
        <w:rPr>
          <w:sz w:val="24"/>
          <w:szCs w:val="24"/>
        </w:rPr>
        <w:t>Баяндаевский</w:t>
      </w:r>
      <w:proofErr w:type="spellEnd"/>
      <w:r w:rsidRPr="00C3788A">
        <w:rPr>
          <w:sz w:val="24"/>
          <w:szCs w:val="24"/>
        </w:rPr>
        <w:t xml:space="preserve"> район, д. </w:t>
      </w:r>
      <w:proofErr w:type="spellStart"/>
      <w:r w:rsidRPr="00C3788A">
        <w:rPr>
          <w:sz w:val="24"/>
          <w:szCs w:val="24"/>
        </w:rPr>
        <w:t>Люры</w:t>
      </w:r>
      <w:proofErr w:type="spellEnd"/>
      <w:r w:rsidRPr="00C3788A">
        <w:rPr>
          <w:sz w:val="24"/>
          <w:szCs w:val="24"/>
        </w:rPr>
        <w:t>, ул. Солнечная, 1А, для ведения личного подсобного хозяйства, общей площадью 635+/-9 кв. м.</w:t>
      </w:r>
    </w:p>
    <w:p w:rsidR="00C3788A" w:rsidRDefault="00C3788A" w:rsidP="00C378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-з.</w:t>
      </w:r>
    </w:p>
    <w:p w:rsidR="00C3788A" w:rsidRDefault="00C3788A" w:rsidP="00C37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C3788A" w:rsidRDefault="00C3788A" w:rsidP="00C37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гр. </w:t>
      </w:r>
      <w:proofErr w:type="spellStart"/>
      <w:r>
        <w:rPr>
          <w:sz w:val="24"/>
          <w:szCs w:val="24"/>
        </w:rPr>
        <w:t>Тен</w:t>
      </w:r>
      <w:proofErr w:type="spellEnd"/>
      <w:r>
        <w:rPr>
          <w:sz w:val="24"/>
          <w:szCs w:val="24"/>
        </w:rPr>
        <w:t xml:space="preserve"> Юрий </w:t>
      </w:r>
      <w:proofErr w:type="spellStart"/>
      <w:r>
        <w:rPr>
          <w:sz w:val="24"/>
          <w:szCs w:val="24"/>
        </w:rPr>
        <w:t>Апполонович</w:t>
      </w:r>
      <w:proofErr w:type="spellEnd"/>
      <w:r>
        <w:rPr>
          <w:sz w:val="24"/>
          <w:szCs w:val="24"/>
        </w:rPr>
        <w:t>.</w:t>
      </w:r>
    </w:p>
    <w:p w:rsidR="0032357A" w:rsidRDefault="0032357A"/>
    <w:p w:rsidR="00C3788A" w:rsidRDefault="00C3788A"/>
    <w:p w:rsidR="00C3788A" w:rsidRDefault="00C3788A" w:rsidP="00C3788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AD0EFA">
        <w:rPr>
          <w:b/>
          <w:sz w:val="24"/>
          <w:szCs w:val="24"/>
        </w:rPr>
        <w:t>. 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номером </w:t>
      </w:r>
      <w:r w:rsidRPr="00C3788A">
        <w:rPr>
          <w:sz w:val="24"/>
          <w:szCs w:val="24"/>
        </w:rPr>
        <w:t xml:space="preserve">85:02:010104:1243, расположенный по адресу: </w:t>
      </w:r>
      <w:proofErr w:type="gramStart"/>
      <w:r w:rsidRPr="00C3788A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C3788A">
        <w:rPr>
          <w:sz w:val="24"/>
          <w:szCs w:val="24"/>
        </w:rPr>
        <w:t>Баяндаевский</w:t>
      </w:r>
      <w:proofErr w:type="spellEnd"/>
      <w:r w:rsidRPr="00C3788A">
        <w:rPr>
          <w:sz w:val="24"/>
          <w:szCs w:val="24"/>
        </w:rPr>
        <w:t xml:space="preserve"> район, с. Баяндай, пер. Комсомольский, 4Б, для индивидуального жилищного строительства, общей площадью 924+/-11 кв. м.</w:t>
      </w:r>
      <w:proofErr w:type="gramEnd"/>
    </w:p>
    <w:p w:rsidR="00C3788A" w:rsidRDefault="00C3788A" w:rsidP="00C378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18.01.2021года 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>-з.</w:t>
      </w:r>
    </w:p>
    <w:p w:rsidR="00C3788A" w:rsidRDefault="00C3788A" w:rsidP="00C37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C3788A" w:rsidRDefault="00C3788A" w:rsidP="00C378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считать несостоявшимся в связи с отказом подписании договора купли продажи данного земельного участка</w:t>
      </w:r>
    </w:p>
    <w:p w:rsidR="00C3788A" w:rsidRDefault="00C3788A"/>
    <w:p w:rsidR="00C3788A" w:rsidRDefault="00C3788A"/>
    <w:p w:rsidR="00C3788A" w:rsidRDefault="00C3788A"/>
    <w:p w:rsidR="00C3788A" w:rsidRDefault="00C3788A" w:rsidP="00C3788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AD0EFA">
        <w:rPr>
          <w:b/>
          <w:sz w:val="24"/>
          <w:szCs w:val="24"/>
        </w:rPr>
        <w:t>. 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.30 часов состоялся аукцион по продаже земельного участка из земель населенных пунктов с кадастровым номером </w:t>
      </w:r>
      <w:r w:rsidRPr="00C3788A">
        <w:rPr>
          <w:sz w:val="24"/>
          <w:szCs w:val="24"/>
        </w:rPr>
        <w:t xml:space="preserve">85:02:060501:254, расположенный по адресу: </w:t>
      </w:r>
      <w:proofErr w:type="gramStart"/>
      <w:r w:rsidRPr="00C3788A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C3788A">
        <w:rPr>
          <w:sz w:val="24"/>
          <w:szCs w:val="24"/>
        </w:rPr>
        <w:t>Баяндаевский</w:t>
      </w:r>
      <w:proofErr w:type="spellEnd"/>
      <w:r w:rsidRPr="00C3788A">
        <w:rPr>
          <w:sz w:val="24"/>
          <w:szCs w:val="24"/>
        </w:rPr>
        <w:t xml:space="preserve"> район, с. Баяндай, ул. Рокоссовского, 31, для индивидуального жилищного строительства, общей площадью 2000+/-16 кв. м.</w:t>
      </w:r>
      <w:proofErr w:type="gramEnd"/>
    </w:p>
    <w:p w:rsidR="00C3788A" w:rsidRDefault="00C3788A" w:rsidP="00C378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18.01.2021года № </w:t>
      </w:r>
      <w:r>
        <w:rPr>
          <w:sz w:val="24"/>
          <w:szCs w:val="24"/>
        </w:rPr>
        <w:t>3</w:t>
      </w:r>
      <w:r>
        <w:rPr>
          <w:sz w:val="24"/>
          <w:szCs w:val="24"/>
        </w:rPr>
        <w:t>-з.</w:t>
      </w:r>
    </w:p>
    <w:p w:rsidR="00C3788A" w:rsidRDefault="00C3788A" w:rsidP="00C37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C3788A" w:rsidRDefault="00C3788A" w:rsidP="00C37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гр. </w:t>
      </w:r>
      <w:proofErr w:type="spellStart"/>
      <w:r>
        <w:rPr>
          <w:sz w:val="24"/>
          <w:szCs w:val="24"/>
        </w:rPr>
        <w:t>Ольхинова</w:t>
      </w:r>
      <w:proofErr w:type="spellEnd"/>
      <w:r>
        <w:rPr>
          <w:sz w:val="24"/>
          <w:szCs w:val="24"/>
        </w:rPr>
        <w:t xml:space="preserve"> Ирина Николаевна</w:t>
      </w:r>
      <w:bookmarkStart w:id="0" w:name="_GoBack"/>
      <w:bookmarkEnd w:id="0"/>
      <w:r>
        <w:rPr>
          <w:sz w:val="24"/>
          <w:szCs w:val="24"/>
        </w:rPr>
        <w:t>.</w:t>
      </w:r>
    </w:p>
    <w:p w:rsidR="00C3788A" w:rsidRDefault="00C3788A"/>
    <w:sectPr w:rsidR="00C3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C"/>
    <w:rsid w:val="0032357A"/>
    <w:rsid w:val="00C3788A"/>
    <w:rsid w:val="00C4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2021-12-15T08:45:00Z</dcterms:created>
  <dcterms:modified xsi:type="dcterms:W3CDTF">2021-12-15T08:53:00Z</dcterms:modified>
</cp:coreProperties>
</file>